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5D" w:rsidRPr="00973072" w:rsidRDefault="0044115D" w:rsidP="001E3799">
      <w:pPr>
        <w:spacing w:before="60" w:after="60"/>
        <w:jc w:val="center"/>
        <w:rPr>
          <w:b/>
          <w:sz w:val="20"/>
          <w:lang w:val="en-US"/>
        </w:rPr>
      </w:pPr>
      <w:r w:rsidRPr="00973072">
        <w:rPr>
          <w:b/>
          <w:sz w:val="20"/>
          <w:lang w:val="en-US"/>
        </w:rPr>
        <w:t>Monday, 10 September 2018</w:t>
      </w:r>
    </w:p>
    <w:p w:rsidR="00C35160" w:rsidRPr="00973072" w:rsidRDefault="00F8325A" w:rsidP="001E3799">
      <w:pPr>
        <w:spacing w:before="60" w:after="60"/>
        <w:jc w:val="center"/>
        <w:rPr>
          <w:b/>
          <w:sz w:val="18"/>
          <w:lang w:val="en-US"/>
        </w:rPr>
      </w:pPr>
      <w:r w:rsidRPr="00306564">
        <w:rPr>
          <w:b/>
          <w:lang w:val="en-US"/>
        </w:rPr>
        <w:t xml:space="preserve">INTERNATIONAL </w:t>
      </w:r>
      <w:r w:rsidR="00E37CAE" w:rsidRPr="00306564">
        <w:rPr>
          <w:b/>
          <w:lang w:val="en-US"/>
        </w:rPr>
        <w:t>SEMINAR</w:t>
      </w:r>
    </w:p>
    <w:p w:rsidR="00E37CAE" w:rsidRPr="00973072" w:rsidRDefault="00E37CAE" w:rsidP="001E3799">
      <w:pPr>
        <w:spacing w:before="60" w:after="6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97307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MXenes - a new family of 2D materials</w:t>
      </w:r>
    </w:p>
    <w:p w:rsidR="00E37CAE" w:rsidRPr="00973072" w:rsidRDefault="009E0B01" w:rsidP="001E3799">
      <w:pPr>
        <w:spacing w:before="60" w:after="60"/>
        <w:jc w:val="center"/>
        <w:rPr>
          <w:rFonts w:ascii="Times New Roman" w:hAnsi="Times New Roman" w:cs="Times New Roman"/>
          <w:color w:val="000000"/>
          <w:sz w:val="20"/>
          <w:szCs w:val="24"/>
          <w:lang w:val="en-US"/>
        </w:rPr>
      </w:pPr>
      <w:r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>The seminar will be held at the Faculty of Materials Science and Engineering</w:t>
      </w:r>
      <w:r w:rsidR="0044115D"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 (MSE)</w:t>
      </w:r>
    </w:p>
    <w:p w:rsidR="009E0B01" w:rsidRPr="00973072" w:rsidRDefault="009E0B01" w:rsidP="001E3799">
      <w:pPr>
        <w:spacing w:before="60" w:after="60"/>
        <w:jc w:val="center"/>
        <w:rPr>
          <w:rFonts w:ascii="Times New Roman" w:hAnsi="Times New Roman" w:cs="Times New Roman"/>
          <w:color w:val="000000"/>
          <w:sz w:val="20"/>
          <w:szCs w:val="24"/>
          <w:lang w:val="en-US"/>
        </w:rPr>
      </w:pPr>
      <w:r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>Warsaw University of Technology</w:t>
      </w:r>
      <w:r w:rsidR="0044115D"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 (WUT)</w:t>
      </w:r>
      <w:r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, </w:t>
      </w:r>
      <w:r w:rsidR="00100C38" w:rsidRPr="00973072">
        <w:rPr>
          <w:rFonts w:ascii="Times New Roman" w:hAnsi="Times New Roman" w:cs="Times New Roman"/>
          <w:color w:val="000000"/>
          <w:sz w:val="20"/>
          <w:szCs w:val="24"/>
          <w:lang w:val="en-US"/>
        </w:rPr>
        <w:t>Warsaw</w:t>
      </w:r>
    </w:p>
    <w:p w:rsidR="0044115D" w:rsidRPr="00973072" w:rsidRDefault="0044115D" w:rsidP="001E3799">
      <w:pPr>
        <w:spacing w:before="60" w:after="60"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r w:rsidRPr="00973072">
        <w:rPr>
          <w:b/>
          <w:sz w:val="20"/>
          <w:lang w:val="en-US"/>
        </w:rPr>
        <w:t>AGENDA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5"/>
        <w:gridCol w:w="7277"/>
      </w:tblGrid>
      <w:tr w:rsidR="00E37CAE" w:rsidRPr="00E4265A" w:rsidTr="00F8325A">
        <w:tc>
          <w:tcPr>
            <w:tcW w:w="1809" w:type="dxa"/>
          </w:tcPr>
          <w:p w:rsidR="00E37CAE" w:rsidRPr="00E4265A" w:rsidRDefault="00E37CAE" w:rsidP="00FF2708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9.</w:t>
            </w:r>
            <w:r w:rsidR="00F8325A" w:rsidRPr="00E4265A">
              <w:rPr>
                <w:b/>
                <w:lang w:val="en-US"/>
              </w:rPr>
              <w:t>3</w:t>
            </w:r>
            <w:r w:rsidR="00FF2708" w:rsidRPr="00E4265A">
              <w:rPr>
                <w:b/>
                <w:lang w:val="en-US"/>
              </w:rPr>
              <w:t>0</w:t>
            </w:r>
          </w:p>
        </w:tc>
        <w:tc>
          <w:tcPr>
            <w:tcW w:w="7403" w:type="dxa"/>
          </w:tcPr>
          <w:p w:rsidR="0044115D" w:rsidRPr="00E4265A" w:rsidRDefault="00F8325A" w:rsidP="001E3799">
            <w:pPr>
              <w:spacing w:before="60" w:after="60"/>
              <w:rPr>
                <w:b/>
                <w:lang w:val="en-US"/>
              </w:rPr>
            </w:pPr>
            <w:r w:rsidRPr="00E4265A">
              <w:rPr>
                <w:lang w:val="en-US"/>
              </w:rPr>
              <w:t xml:space="preserve">Seminar </w:t>
            </w:r>
            <w:r w:rsidR="009E0B01" w:rsidRPr="00E4265A">
              <w:rPr>
                <w:lang w:val="en-US"/>
              </w:rPr>
              <w:t>o</w:t>
            </w:r>
            <w:r w:rsidRPr="00E4265A">
              <w:rPr>
                <w:lang w:val="en-US"/>
              </w:rPr>
              <w:t xml:space="preserve">pening – </w:t>
            </w:r>
            <w:r w:rsidRPr="00E4265A">
              <w:rPr>
                <w:b/>
                <w:lang w:val="en-US"/>
              </w:rPr>
              <w:t>Agnieszka Jastrzębska, PhD</w:t>
            </w:r>
          </w:p>
          <w:p w:rsidR="0044115D" w:rsidRPr="00E4265A" w:rsidRDefault="0044115D" w:rsidP="0044115D">
            <w:pPr>
              <w:spacing w:before="60" w:after="60"/>
              <w:rPr>
                <w:i/>
                <w:lang w:val="en-US"/>
              </w:rPr>
            </w:pPr>
            <w:r w:rsidRPr="00E4265A">
              <w:rPr>
                <w:b/>
                <w:i/>
                <w:lang w:val="en-US"/>
              </w:rPr>
              <w:t>MSE, WUT, Wołoska 141, room 215</w:t>
            </w:r>
          </w:p>
        </w:tc>
      </w:tr>
      <w:tr w:rsidR="00E37CAE" w:rsidRPr="00584927" w:rsidTr="00F8325A">
        <w:tc>
          <w:tcPr>
            <w:tcW w:w="1809" w:type="dxa"/>
          </w:tcPr>
          <w:p w:rsidR="00E37CAE" w:rsidRPr="00E4265A" w:rsidRDefault="00F8325A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9.3</w:t>
            </w:r>
            <w:r w:rsidR="00FF2708" w:rsidRPr="00E4265A">
              <w:rPr>
                <w:b/>
                <w:lang w:val="en-US"/>
              </w:rPr>
              <w:t>0</w:t>
            </w:r>
            <w:r w:rsidRPr="00E4265A">
              <w:rPr>
                <w:b/>
                <w:lang w:val="en-US"/>
              </w:rPr>
              <w:t xml:space="preserve"> – 10.</w:t>
            </w:r>
            <w:r w:rsidR="00973072" w:rsidRPr="00E4265A">
              <w:rPr>
                <w:b/>
                <w:lang w:val="en-US"/>
              </w:rPr>
              <w:t>10</w:t>
            </w:r>
          </w:p>
        </w:tc>
        <w:tc>
          <w:tcPr>
            <w:tcW w:w="7403" w:type="dxa"/>
          </w:tcPr>
          <w:p w:rsidR="00F8325A" w:rsidRPr="00E4265A" w:rsidRDefault="00F8325A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lang w:val="en-US"/>
              </w:rPr>
              <w:t>Invited, opening lecture of</w:t>
            </w:r>
            <w:r w:rsidRPr="00E4265A">
              <w:rPr>
                <w:b/>
                <w:lang w:val="en-US"/>
              </w:rPr>
              <w:t xml:space="preserve"> </w:t>
            </w:r>
            <w:bookmarkStart w:id="0" w:name="_GoBack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Michael </w:t>
            </w:r>
            <w:proofErr w:type="spellStart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Naguib</w:t>
            </w:r>
            <w:bookmarkEnd w:id="0"/>
            <w:proofErr w:type="spellEnd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, PhD</w:t>
            </w:r>
          </w:p>
          <w:p w:rsidR="00F8325A" w:rsidRPr="00E4265A" w:rsidRDefault="00F8325A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Assistant Professor at the Department of Physics and Engineering Physics</w:t>
            </w:r>
            <w:r w:rsidR="009E0B01" w:rsidRPr="00E4265A">
              <w:rPr>
                <w:rFonts w:eastAsia="Times New Roman" w:cs="Times New Roman"/>
                <w:color w:val="000000"/>
                <w:lang w:val="en-US" w:eastAsia="pl-PL"/>
              </w:rPr>
              <w:t>,</w:t>
            </w:r>
          </w:p>
          <w:p w:rsidR="00682087" w:rsidRPr="00E4265A" w:rsidRDefault="00F8325A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Tulane University</w:t>
            </w:r>
          </w:p>
          <w:p w:rsidR="00E37CAE" w:rsidRPr="00E4265A" w:rsidRDefault="00F8325A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Title:</w:t>
            </w:r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 </w:t>
            </w:r>
            <w:r w:rsidR="00682087" w:rsidRPr="00E4265A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MXenes - discovery, properties and applications</w:t>
            </w:r>
          </w:p>
        </w:tc>
      </w:tr>
      <w:tr w:rsidR="00E37CAE" w:rsidRPr="00584927" w:rsidTr="00F8325A">
        <w:tc>
          <w:tcPr>
            <w:tcW w:w="1809" w:type="dxa"/>
          </w:tcPr>
          <w:p w:rsidR="00E37CAE" w:rsidRPr="00E4265A" w:rsidRDefault="00F8325A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10.</w:t>
            </w:r>
            <w:r w:rsidR="00592A11" w:rsidRPr="00E4265A">
              <w:rPr>
                <w:b/>
                <w:lang w:val="en-US"/>
              </w:rPr>
              <w:t>2</w:t>
            </w:r>
            <w:r w:rsidR="00FF2708" w:rsidRPr="00E4265A">
              <w:rPr>
                <w:b/>
                <w:lang w:val="en-US"/>
              </w:rPr>
              <w:t>0</w:t>
            </w:r>
            <w:r w:rsidRPr="00E4265A">
              <w:rPr>
                <w:b/>
                <w:lang w:val="en-US"/>
              </w:rPr>
              <w:t xml:space="preserve"> – 10.</w:t>
            </w:r>
            <w:r w:rsidR="00973072" w:rsidRPr="00E4265A">
              <w:rPr>
                <w:b/>
                <w:lang w:val="en-US"/>
              </w:rPr>
              <w:t>40</w:t>
            </w:r>
          </w:p>
        </w:tc>
        <w:tc>
          <w:tcPr>
            <w:tcW w:w="7403" w:type="dxa"/>
          </w:tcPr>
          <w:p w:rsidR="00682087" w:rsidRPr="00E4265A" w:rsidRDefault="00ED37AB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lang w:val="en-US"/>
              </w:rPr>
              <w:t>L</w:t>
            </w:r>
            <w:r w:rsidR="00682087" w:rsidRPr="00E4265A">
              <w:rPr>
                <w:lang w:val="en-US"/>
              </w:rPr>
              <w:t>ecture of</w:t>
            </w:r>
            <w:r w:rsidR="00682087" w:rsidRPr="00E4265A">
              <w:rPr>
                <w:b/>
                <w:lang w:val="en-US"/>
              </w:rPr>
              <w:t xml:space="preserve"> </w:t>
            </w:r>
            <w:r w:rsidRPr="00E4265A">
              <w:rPr>
                <w:b/>
                <w:lang w:val="en-US"/>
              </w:rPr>
              <w:t>Agnieszka Jastrzębska</w:t>
            </w:r>
            <w:r w:rsidR="00682087"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, PhD</w:t>
            </w:r>
          </w:p>
          <w:p w:rsidR="00682087" w:rsidRPr="00E4265A" w:rsidRDefault="00ED37AB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Faculty of Materials Science and Engineering</w:t>
            </w:r>
            <w:r w:rsidR="00682087" w:rsidRPr="00E4265A">
              <w:rPr>
                <w:rFonts w:eastAsia="Times New Roman" w:cs="Times New Roman"/>
                <w:color w:val="000000"/>
                <w:lang w:val="en-US" w:eastAsia="pl-PL"/>
              </w:rPr>
              <w:t>,</w:t>
            </w:r>
            <w:r w:rsidR="00E4265A" w:rsidRPr="00E4265A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Warsaw University of Technology</w:t>
            </w:r>
          </w:p>
          <w:p w:rsidR="00E37CAE" w:rsidRPr="00E4265A" w:rsidRDefault="00682087" w:rsidP="001E3799">
            <w:pPr>
              <w:spacing w:before="60" w:after="60"/>
              <w:rPr>
                <w:b/>
                <w:lang w:val="en-US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Title:</w:t>
            </w:r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 </w:t>
            </w:r>
            <w:r w:rsidR="00ED37AB" w:rsidRPr="00E4265A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Biological properties of the M</w:t>
            </w:r>
            <w:r w:rsidRPr="00E4265A">
              <w:rPr>
                <w:rFonts w:cs="Times New Roman"/>
                <w:b/>
                <w:color w:val="000000"/>
                <w:shd w:val="clear" w:color="auto" w:fill="FFFFFF"/>
                <w:lang w:val="en-US"/>
              </w:rPr>
              <w:t>Xenes</w:t>
            </w:r>
          </w:p>
        </w:tc>
      </w:tr>
      <w:tr w:rsidR="00FF2708" w:rsidRPr="00E4265A" w:rsidTr="00F8325A">
        <w:tc>
          <w:tcPr>
            <w:tcW w:w="1809" w:type="dxa"/>
          </w:tcPr>
          <w:p w:rsidR="00FF2708" w:rsidRPr="00E4265A" w:rsidRDefault="00FF2708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10.</w:t>
            </w:r>
            <w:r w:rsidR="00973072" w:rsidRPr="00E4265A">
              <w:rPr>
                <w:b/>
                <w:lang w:val="en-US"/>
              </w:rPr>
              <w:t>45</w:t>
            </w:r>
            <w:r w:rsidRPr="00E4265A">
              <w:rPr>
                <w:b/>
                <w:lang w:val="en-US"/>
              </w:rPr>
              <w:t xml:space="preserve"> – 11.</w:t>
            </w:r>
            <w:r w:rsidR="00973072" w:rsidRPr="00E4265A">
              <w:rPr>
                <w:b/>
                <w:lang w:val="en-US"/>
              </w:rPr>
              <w:t>15</w:t>
            </w:r>
          </w:p>
        </w:tc>
        <w:tc>
          <w:tcPr>
            <w:tcW w:w="7403" w:type="dxa"/>
          </w:tcPr>
          <w:p w:rsidR="00FF2708" w:rsidRPr="00E4265A" w:rsidRDefault="00FF2708" w:rsidP="00B23296">
            <w:pPr>
              <w:shd w:val="clear" w:color="auto" w:fill="FFFFFF"/>
              <w:spacing w:before="60" w:after="60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Coffee break</w:t>
            </w:r>
          </w:p>
        </w:tc>
      </w:tr>
      <w:tr w:rsidR="00E37CAE" w:rsidRPr="00584927" w:rsidTr="00F8325A">
        <w:tc>
          <w:tcPr>
            <w:tcW w:w="1809" w:type="dxa"/>
          </w:tcPr>
          <w:p w:rsidR="00E37CAE" w:rsidRPr="00E4265A" w:rsidRDefault="00682087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</w:t>
            </w:r>
            <w:r w:rsidR="00FF2708" w:rsidRPr="00E4265A">
              <w:rPr>
                <w:b/>
                <w:lang w:val="en-US"/>
              </w:rPr>
              <w:t>1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15</w:t>
            </w:r>
            <w:r w:rsidRPr="00E4265A">
              <w:rPr>
                <w:b/>
                <w:lang w:val="en-US"/>
              </w:rPr>
              <w:t xml:space="preserve"> – 1</w:t>
            </w:r>
            <w:r w:rsidR="00592A11" w:rsidRPr="00E4265A">
              <w:rPr>
                <w:b/>
                <w:lang w:val="en-US"/>
              </w:rPr>
              <w:t>1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35</w:t>
            </w:r>
          </w:p>
        </w:tc>
        <w:tc>
          <w:tcPr>
            <w:tcW w:w="7403" w:type="dxa"/>
          </w:tcPr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lang w:val="en-US"/>
              </w:rPr>
              <w:t>Lecture of</w:t>
            </w:r>
            <w:r w:rsidRPr="00E4265A">
              <w:rPr>
                <w:b/>
                <w:lang w:val="en-US"/>
              </w:rPr>
              <w:t xml:space="preserve"> </w:t>
            </w:r>
            <w:r w:rsidR="00E12787" w:rsidRPr="00E4265A">
              <w:rPr>
                <w:b/>
                <w:lang w:val="en-US"/>
              </w:rPr>
              <w:t xml:space="preserve">Aleksandra </w:t>
            </w:r>
            <w:proofErr w:type="spellStart"/>
            <w:r w:rsidR="00E12787" w:rsidRPr="00E4265A">
              <w:rPr>
                <w:b/>
                <w:lang w:val="en-US"/>
              </w:rPr>
              <w:t>Szuplewska</w:t>
            </w:r>
            <w:proofErr w:type="spellEnd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, </w:t>
            </w:r>
            <w:r w:rsidR="00B3552F"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MSc</w:t>
            </w:r>
          </w:p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 xml:space="preserve">Faculty of </w:t>
            </w:r>
            <w:r w:rsidR="002F331C" w:rsidRPr="00E4265A">
              <w:rPr>
                <w:rFonts w:eastAsia="Times New Roman" w:cs="Times New Roman"/>
                <w:color w:val="000000"/>
                <w:lang w:val="en-US" w:eastAsia="pl-PL"/>
              </w:rPr>
              <w:t>Chemistry</w:t>
            </w: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,</w:t>
            </w:r>
            <w:r w:rsidR="00E4265A" w:rsidRPr="00E4265A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Warsaw University of Technology</w:t>
            </w:r>
          </w:p>
          <w:p w:rsidR="00E37CAE" w:rsidRPr="00E4265A" w:rsidRDefault="008A6208" w:rsidP="001E3799">
            <w:pPr>
              <w:spacing w:before="60" w:after="60"/>
              <w:rPr>
                <w:b/>
                <w:lang w:val="en-US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Title</w:t>
            </w:r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: </w:t>
            </w:r>
            <w:r w:rsidR="009A4E0D" w:rsidRPr="00E4265A">
              <w:rPr>
                <w:b/>
                <w:i/>
                <w:color w:val="000000"/>
                <w:shd w:val="clear" w:color="auto" w:fill="FFFFFF"/>
                <w:lang w:val="en-US"/>
              </w:rPr>
              <w:t>In vitro</w:t>
            </w:r>
            <w:r w:rsidR="009A4E0D" w:rsidRPr="00E4265A">
              <w:rPr>
                <w:b/>
                <w:color w:val="000000"/>
                <w:shd w:val="clear" w:color="auto" w:fill="FFFFFF"/>
                <w:lang w:val="en-US"/>
              </w:rPr>
              <w:t xml:space="preserve"> studies on cytotoxicity of the MXenes</w:t>
            </w:r>
          </w:p>
        </w:tc>
      </w:tr>
      <w:tr w:rsidR="00E37CAE" w:rsidRPr="00584927" w:rsidTr="00F8325A">
        <w:tc>
          <w:tcPr>
            <w:tcW w:w="1809" w:type="dxa"/>
          </w:tcPr>
          <w:p w:rsidR="00E37CAE" w:rsidRPr="00E4265A" w:rsidRDefault="00682087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</w:t>
            </w:r>
            <w:r w:rsidR="00592A11" w:rsidRPr="00E4265A">
              <w:rPr>
                <w:b/>
                <w:lang w:val="en-US"/>
              </w:rPr>
              <w:t>1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4</w:t>
            </w:r>
            <w:r w:rsidR="002A2CB6" w:rsidRPr="00E4265A">
              <w:rPr>
                <w:b/>
                <w:lang w:val="en-US"/>
              </w:rPr>
              <w:t>0</w:t>
            </w:r>
            <w:r w:rsidRPr="00E4265A">
              <w:rPr>
                <w:b/>
                <w:lang w:val="en-US"/>
              </w:rPr>
              <w:t xml:space="preserve"> – </w:t>
            </w:r>
            <w:r w:rsidR="00592A11" w:rsidRPr="00E4265A">
              <w:rPr>
                <w:b/>
                <w:lang w:val="en-US"/>
              </w:rPr>
              <w:t>1</w:t>
            </w:r>
            <w:r w:rsidR="00973072" w:rsidRPr="00E4265A">
              <w:rPr>
                <w:b/>
                <w:lang w:val="en-US"/>
              </w:rPr>
              <w:t>2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0</w:t>
            </w:r>
            <w:r w:rsidR="002A2CB6" w:rsidRPr="00E4265A">
              <w:rPr>
                <w:b/>
                <w:lang w:val="en-US"/>
              </w:rPr>
              <w:t>0</w:t>
            </w:r>
          </w:p>
        </w:tc>
        <w:tc>
          <w:tcPr>
            <w:tcW w:w="7403" w:type="dxa"/>
          </w:tcPr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lang w:val="en-US"/>
              </w:rPr>
              <w:t>Lecture of</w:t>
            </w:r>
            <w:r w:rsidRPr="00E4265A">
              <w:rPr>
                <w:b/>
                <w:lang w:val="en-US"/>
              </w:rPr>
              <w:t xml:space="preserve"> Jarosław </w:t>
            </w:r>
            <w:proofErr w:type="spellStart"/>
            <w:r w:rsidRPr="00E4265A">
              <w:rPr>
                <w:b/>
                <w:lang w:val="en-US"/>
              </w:rPr>
              <w:t>Woźniak</w:t>
            </w:r>
            <w:proofErr w:type="spellEnd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, PhD</w:t>
            </w:r>
          </w:p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Faculty of Materials Science and Engineering,</w:t>
            </w:r>
          </w:p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Warsaw University of Technology</w:t>
            </w:r>
          </w:p>
          <w:p w:rsidR="00E37CAE" w:rsidRPr="00E4265A" w:rsidRDefault="008A6208" w:rsidP="001E3799">
            <w:pPr>
              <w:spacing w:before="60" w:after="60"/>
              <w:rPr>
                <w:b/>
                <w:lang w:val="en-US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Title:</w:t>
            </w:r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 </w:t>
            </w:r>
            <w:r w:rsidR="009A4E0D" w:rsidRPr="00E4265A">
              <w:rPr>
                <w:b/>
                <w:lang w:val="en-US"/>
              </w:rPr>
              <w:t>Ceramic composite materials with the addition of 2D MXenes</w:t>
            </w:r>
          </w:p>
        </w:tc>
      </w:tr>
      <w:tr w:rsidR="00E37CAE" w:rsidRPr="00E4265A" w:rsidTr="00F8325A">
        <w:tc>
          <w:tcPr>
            <w:tcW w:w="1809" w:type="dxa"/>
          </w:tcPr>
          <w:p w:rsidR="00E37CAE" w:rsidRPr="00E4265A" w:rsidRDefault="00682087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</w:t>
            </w:r>
            <w:r w:rsidR="00973072" w:rsidRPr="00E4265A">
              <w:rPr>
                <w:b/>
                <w:lang w:val="en-US"/>
              </w:rPr>
              <w:t>2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05</w:t>
            </w:r>
            <w:r w:rsidRPr="00E4265A">
              <w:rPr>
                <w:b/>
                <w:lang w:val="en-US"/>
              </w:rPr>
              <w:t xml:space="preserve"> – 1</w:t>
            </w:r>
            <w:r w:rsidR="00592A11" w:rsidRPr="00E4265A">
              <w:rPr>
                <w:b/>
                <w:lang w:val="en-US"/>
              </w:rPr>
              <w:t>2</w:t>
            </w:r>
            <w:r w:rsidRPr="00E4265A">
              <w:rPr>
                <w:b/>
                <w:lang w:val="en-US"/>
              </w:rPr>
              <w:t>.</w:t>
            </w:r>
            <w:r w:rsidR="00973072" w:rsidRPr="00E4265A">
              <w:rPr>
                <w:b/>
                <w:lang w:val="en-US"/>
              </w:rPr>
              <w:t>25</w:t>
            </w:r>
          </w:p>
        </w:tc>
        <w:tc>
          <w:tcPr>
            <w:tcW w:w="7403" w:type="dxa"/>
          </w:tcPr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b/>
                <w:color w:val="000000"/>
                <w:lang w:val="en-US" w:eastAsia="pl-PL"/>
              </w:rPr>
            </w:pPr>
            <w:r w:rsidRPr="00E4265A">
              <w:rPr>
                <w:lang w:val="en-US"/>
              </w:rPr>
              <w:t>Lecture of</w:t>
            </w:r>
            <w:r w:rsidRPr="00E4265A">
              <w:rPr>
                <w:b/>
                <w:lang w:val="en-US"/>
              </w:rPr>
              <w:t xml:space="preserve"> Wanda </w:t>
            </w:r>
            <w:proofErr w:type="spellStart"/>
            <w:r w:rsidRPr="00E4265A">
              <w:rPr>
                <w:b/>
                <w:lang w:val="en-US"/>
              </w:rPr>
              <w:t>Ziemkowska</w:t>
            </w:r>
            <w:proofErr w:type="spellEnd"/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>, Assoc. Prof., PhD</w:t>
            </w:r>
          </w:p>
          <w:p w:rsidR="008A6208" w:rsidRPr="00E4265A" w:rsidRDefault="008A6208" w:rsidP="001E3799">
            <w:pPr>
              <w:shd w:val="clear" w:color="auto" w:fill="FFFFFF"/>
              <w:spacing w:before="60" w:after="60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 xml:space="preserve">Faculty of </w:t>
            </w:r>
            <w:r w:rsidR="002F331C" w:rsidRPr="00E4265A">
              <w:rPr>
                <w:rFonts w:eastAsia="Times New Roman" w:cs="Times New Roman"/>
                <w:color w:val="000000"/>
                <w:lang w:val="en-US" w:eastAsia="pl-PL"/>
              </w:rPr>
              <w:t>Chemistry</w:t>
            </w: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,</w:t>
            </w:r>
            <w:r w:rsidR="00E4265A" w:rsidRPr="00E4265A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Warsaw University of Technology</w:t>
            </w:r>
          </w:p>
          <w:p w:rsidR="00E37CAE" w:rsidRPr="00E4265A" w:rsidRDefault="008A6208" w:rsidP="001E3799">
            <w:pPr>
              <w:spacing w:before="60" w:after="60"/>
              <w:rPr>
                <w:b/>
                <w:lang w:val="en-US"/>
              </w:rPr>
            </w:pPr>
            <w:r w:rsidRPr="00E4265A">
              <w:rPr>
                <w:rFonts w:eastAsia="Times New Roman" w:cs="Times New Roman"/>
                <w:color w:val="000000"/>
                <w:lang w:val="en-US" w:eastAsia="pl-PL"/>
              </w:rPr>
              <w:t>Title:</w:t>
            </w:r>
            <w:r w:rsidRPr="00E4265A">
              <w:rPr>
                <w:rFonts w:eastAsia="Times New Roman" w:cs="Times New Roman"/>
                <w:b/>
                <w:color w:val="000000"/>
                <w:lang w:val="en-US" w:eastAsia="pl-PL"/>
              </w:rPr>
              <w:t xml:space="preserve"> </w:t>
            </w:r>
            <w:proofErr w:type="spellStart"/>
            <w:r w:rsidR="009A4E0D" w:rsidRPr="00E4265A">
              <w:rPr>
                <w:rFonts w:eastAsia="Times New Roman" w:cs="Times New Roman"/>
                <w:b/>
                <w:color w:val="000000"/>
                <w:shd w:val="clear" w:color="auto" w:fill="FFFFFF"/>
                <w:lang w:val="en-US" w:eastAsia="pl-PL"/>
              </w:rPr>
              <w:t>MXenes</w:t>
            </w:r>
            <w:proofErr w:type="spellEnd"/>
            <w:r w:rsidR="009A4E0D" w:rsidRPr="00E4265A">
              <w:rPr>
                <w:rFonts w:eastAsia="Times New Roman" w:cs="Times New Roman"/>
                <w:b/>
                <w:color w:val="000000"/>
                <w:shd w:val="clear" w:color="auto" w:fill="FFFFFF"/>
                <w:lang w:val="en-US" w:eastAsia="pl-PL"/>
              </w:rPr>
              <w:t xml:space="preserve"> as </w:t>
            </w:r>
            <w:proofErr w:type="spellStart"/>
            <w:r w:rsidR="009A4E0D" w:rsidRPr="00E4265A">
              <w:rPr>
                <w:rFonts w:eastAsia="Times New Roman" w:cs="Times New Roman"/>
                <w:b/>
                <w:color w:val="000000"/>
                <w:shd w:val="clear" w:color="auto" w:fill="FFFFFF"/>
                <w:lang w:val="en-US" w:eastAsia="pl-PL"/>
              </w:rPr>
              <w:t>photocatalysts</w:t>
            </w:r>
            <w:proofErr w:type="spellEnd"/>
          </w:p>
        </w:tc>
      </w:tr>
      <w:tr w:rsidR="00584927" w:rsidRPr="00584927" w:rsidTr="00F8325A">
        <w:tc>
          <w:tcPr>
            <w:tcW w:w="1809" w:type="dxa"/>
          </w:tcPr>
          <w:p w:rsidR="00584927" w:rsidRPr="00E4265A" w:rsidRDefault="00584927" w:rsidP="00973072">
            <w:pPr>
              <w:spacing w:before="60" w:after="60"/>
              <w:jc w:val="center"/>
              <w:rPr>
                <w:b/>
                <w:lang w:val="en-US"/>
              </w:rPr>
            </w:pPr>
            <w:r w:rsidRPr="00E4265A">
              <w:rPr>
                <w:b/>
                <w:lang w:val="en-US"/>
              </w:rPr>
              <w:t>12.25</w:t>
            </w:r>
          </w:p>
        </w:tc>
        <w:tc>
          <w:tcPr>
            <w:tcW w:w="7403" w:type="dxa"/>
          </w:tcPr>
          <w:p w:rsidR="00584927" w:rsidRPr="00584927" w:rsidRDefault="00584927" w:rsidP="00584927">
            <w:pPr>
              <w:spacing w:before="60" w:after="60"/>
              <w:rPr>
                <w:b/>
                <w:lang w:val="en-US"/>
              </w:rPr>
            </w:pPr>
            <w:r>
              <w:rPr>
                <w:lang w:val="en-US"/>
              </w:rPr>
              <w:t xml:space="preserve">Summary of the Seminar and closing remark </w:t>
            </w:r>
            <w:r w:rsidRPr="00E4265A">
              <w:rPr>
                <w:lang w:val="en-US"/>
              </w:rPr>
              <w:t xml:space="preserve"> – </w:t>
            </w:r>
            <w:r w:rsidRPr="00E4265A">
              <w:rPr>
                <w:b/>
                <w:lang w:val="en-US"/>
              </w:rPr>
              <w:t>Agnieszka Jastrzębska, PhD</w:t>
            </w:r>
          </w:p>
        </w:tc>
      </w:tr>
    </w:tbl>
    <w:p w:rsidR="00D66FC9" w:rsidRPr="00D66FC9" w:rsidRDefault="00D66FC9" w:rsidP="00973072">
      <w:pPr>
        <w:shd w:val="clear" w:color="auto" w:fill="FFFFFF"/>
        <w:spacing w:before="20" w:after="20" w:line="240" w:lineRule="auto"/>
        <w:rPr>
          <w:rFonts w:eastAsia="NSimSun" w:cs="Times New Roman"/>
          <w:color w:val="000000"/>
          <w:sz w:val="20"/>
          <w:szCs w:val="17"/>
          <w:lang w:val="en-US" w:eastAsia="pl-PL"/>
        </w:rPr>
      </w:pPr>
    </w:p>
    <w:p w:rsidR="00D66FC9" w:rsidRPr="00D66FC9" w:rsidRDefault="00D66FC9" w:rsidP="00973072">
      <w:pPr>
        <w:shd w:val="clear" w:color="auto" w:fill="FFFFFF"/>
        <w:spacing w:before="20" w:after="20" w:line="240" w:lineRule="auto"/>
        <w:rPr>
          <w:rFonts w:eastAsia="NSimSun" w:cs="Times New Roman"/>
          <w:color w:val="000000"/>
          <w:sz w:val="20"/>
          <w:szCs w:val="17"/>
          <w:lang w:val="en-US" w:eastAsia="pl-PL"/>
        </w:rPr>
      </w:pPr>
    </w:p>
    <w:p w:rsidR="001E3799" w:rsidRPr="00D66FC9" w:rsidRDefault="001E3799" w:rsidP="00973072">
      <w:pPr>
        <w:shd w:val="clear" w:color="auto" w:fill="FFFFFF"/>
        <w:spacing w:before="20" w:after="20" w:line="240" w:lineRule="auto"/>
        <w:rPr>
          <w:rFonts w:eastAsia="NSimSun" w:cs="Times New Roman"/>
          <w:color w:val="000000"/>
          <w:sz w:val="20"/>
          <w:szCs w:val="17"/>
          <w:lang w:val="en-US" w:eastAsia="pl-PL"/>
        </w:rPr>
      </w:pPr>
      <w:r w:rsidRPr="00D66FC9">
        <w:rPr>
          <w:rFonts w:eastAsia="NSimSun" w:cs="Times New Roman"/>
          <w:color w:val="000000"/>
          <w:sz w:val="20"/>
          <w:szCs w:val="17"/>
          <w:lang w:val="en-US" w:eastAsia="pl-PL"/>
        </w:rPr>
        <w:t>The Seminar is organized under the auspices of the Centre for Advanced Studies, Warsaw University of Technology.</w:t>
      </w:r>
    </w:p>
    <w:p w:rsidR="001E3799" w:rsidRPr="00D66FC9" w:rsidRDefault="001E3799" w:rsidP="00973072">
      <w:pPr>
        <w:spacing w:before="20" w:after="20" w:line="240" w:lineRule="auto"/>
        <w:rPr>
          <w:sz w:val="20"/>
          <w:szCs w:val="17"/>
          <w:lang w:val="en-US"/>
        </w:rPr>
      </w:pPr>
      <w:r w:rsidRPr="00D66FC9">
        <w:rPr>
          <w:rFonts w:eastAsia="Calibri" w:cs="Times New Roman"/>
          <w:sz w:val="20"/>
          <w:szCs w:val="17"/>
          <w:lang w:val="en-US"/>
        </w:rPr>
        <w:t xml:space="preserve">The scientific work </w:t>
      </w:r>
      <w:r w:rsidRPr="00D66FC9">
        <w:rPr>
          <w:sz w:val="20"/>
          <w:szCs w:val="17"/>
          <w:lang w:val="en-US"/>
        </w:rPr>
        <w:t xml:space="preserve">presented at the seminar </w:t>
      </w:r>
      <w:r w:rsidRPr="00D66FC9">
        <w:rPr>
          <w:rFonts w:eastAsia="Calibri" w:cs="Times New Roman"/>
          <w:sz w:val="20"/>
          <w:szCs w:val="17"/>
          <w:lang w:val="en-US"/>
        </w:rPr>
        <w:t>was supported from</w:t>
      </w:r>
      <w:r w:rsidRPr="00D66FC9">
        <w:rPr>
          <w:sz w:val="20"/>
          <w:szCs w:val="17"/>
          <w:lang w:val="en-US"/>
        </w:rPr>
        <w:t>:</w:t>
      </w:r>
    </w:p>
    <w:p w:rsidR="001E3799" w:rsidRPr="00D66FC9" w:rsidRDefault="001E3799" w:rsidP="00973072">
      <w:pPr>
        <w:pStyle w:val="Akapitzlist"/>
        <w:numPr>
          <w:ilvl w:val="0"/>
          <w:numId w:val="1"/>
        </w:numPr>
        <w:spacing w:before="20" w:after="20"/>
        <w:ind w:firstLineChars="0"/>
        <w:rPr>
          <w:rFonts w:asciiTheme="minorHAnsi" w:hAnsiTheme="minorHAnsi"/>
          <w:sz w:val="20"/>
          <w:szCs w:val="17"/>
        </w:rPr>
      </w:pPr>
      <w:r w:rsidRPr="00D66FC9">
        <w:rPr>
          <w:rFonts w:asciiTheme="minorHAnsi" w:hAnsiTheme="minorHAnsi"/>
          <w:sz w:val="20"/>
          <w:szCs w:val="17"/>
        </w:rPr>
        <w:t>the budget for science in the years 2016-2019, decision no. 0277/IP2/2016/74, 24.08.2016 (Ministry of Science and Higher Education), project ‘Iuventus Plus’,</w:t>
      </w:r>
    </w:p>
    <w:p w:rsidR="001E3799" w:rsidRPr="00D66FC9" w:rsidRDefault="001E3799" w:rsidP="00973072">
      <w:pPr>
        <w:pStyle w:val="Akapitzlist"/>
        <w:numPr>
          <w:ilvl w:val="0"/>
          <w:numId w:val="1"/>
        </w:numPr>
        <w:spacing w:before="20" w:after="20"/>
        <w:ind w:firstLineChars="0"/>
        <w:rPr>
          <w:rFonts w:asciiTheme="minorHAnsi" w:hAnsiTheme="minorHAnsi"/>
          <w:sz w:val="20"/>
          <w:szCs w:val="17"/>
        </w:rPr>
      </w:pPr>
      <w:r w:rsidRPr="00D66FC9">
        <w:rPr>
          <w:rFonts w:asciiTheme="minorHAnsi" w:hAnsiTheme="minorHAnsi"/>
          <w:sz w:val="20"/>
          <w:szCs w:val="17"/>
          <w:lang w:eastAsia="ja-JP"/>
        </w:rPr>
        <w:t xml:space="preserve">funds allotted by the National Science Centre on basis of decision no. </w:t>
      </w:r>
      <w:r w:rsidRPr="00D66FC9">
        <w:rPr>
          <w:rFonts w:asciiTheme="minorHAnsi" w:hAnsiTheme="minorHAnsi"/>
          <w:sz w:val="20"/>
          <w:szCs w:val="17"/>
        </w:rPr>
        <w:t xml:space="preserve">DEC-2017/26/E/ST8/01073, </w:t>
      </w:r>
      <w:r w:rsidRPr="00D66FC9">
        <w:rPr>
          <w:rFonts w:asciiTheme="minorHAnsi" w:hAnsiTheme="minorHAnsi"/>
          <w:sz w:val="20"/>
          <w:szCs w:val="17"/>
          <w:lang w:eastAsia="ja-JP"/>
        </w:rPr>
        <w:t xml:space="preserve">within the framework of the research project ‘SONATA BIS 7’ no. </w:t>
      </w:r>
      <w:r w:rsidRPr="00D66FC9">
        <w:rPr>
          <w:rFonts w:asciiTheme="minorHAnsi" w:hAnsiTheme="minorHAnsi"/>
          <w:sz w:val="20"/>
          <w:szCs w:val="17"/>
        </w:rPr>
        <w:t>UMO-2017/26/E/ST8/0107</w:t>
      </w:r>
    </w:p>
    <w:p w:rsidR="00E37CAE" w:rsidRPr="00E4265A" w:rsidRDefault="001E3799" w:rsidP="00973072">
      <w:pPr>
        <w:pStyle w:val="Akapitzlist"/>
        <w:numPr>
          <w:ilvl w:val="0"/>
          <w:numId w:val="1"/>
        </w:numPr>
        <w:spacing w:before="20" w:after="20"/>
        <w:ind w:firstLineChars="0"/>
        <w:rPr>
          <w:rFonts w:asciiTheme="minorHAnsi" w:hAnsiTheme="minorHAnsi"/>
          <w:b/>
          <w:sz w:val="18"/>
          <w:szCs w:val="17"/>
        </w:rPr>
      </w:pPr>
      <w:r w:rsidRPr="00D66FC9">
        <w:rPr>
          <w:rFonts w:asciiTheme="minorHAnsi" w:hAnsiTheme="minorHAnsi"/>
          <w:color w:val="000000"/>
          <w:sz w:val="20"/>
          <w:szCs w:val="17"/>
          <w:shd w:val="clear" w:color="auto" w:fill="FFFFFF"/>
        </w:rPr>
        <w:t>funds allotted by the National Science Centre within the framework of the research project ‘OPUS 13’ no.UMO-2017/25/B/ST8/01205</w:t>
      </w:r>
      <w:r w:rsidRPr="00E4265A">
        <w:rPr>
          <w:rFonts w:asciiTheme="minorHAnsi" w:hAnsiTheme="minorHAnsi"/>
          <w:color w:val="000000"/>
          <w:sz w:val="18"/>
          <w:szCs w:val="17"/>
          <w:shd w:val="clear" w:color="auto" w:fill="FFFFFF"/>
        </w:rPr>
        <w:t>.</w:t>
      </w:r>
    </w:p>
    <w:sectPr w:rsidR="00E37CAE" w:rsidRPr="00E4265A" w:rsidSect="00E4265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679"/>
    <w:multiLevelType w:val="hybridMultilevel"/>
    <w:tmpl w:val="89BA23D0"/>
    <w:lvl w:ilvl="0" w:tplc="87FC51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2F58"/>
    <w:multiLevelType w:val="multilevel"/>
    <w:tmpl w:val="7C7C0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AE"/>
    <w:rsid w:val="000F4289"/>
    <w:rsid w:val="00100C38"/>
    <w:rsid w:val="00122873"/>
    <w:rsid w:val="00140B13"/>
    <w:rsid w:val="00172E86"/>
    <w:rsid w:val="001C1F83"/>
    <w:rsid w:val="001C32B5"/>
    <w:rsid w:val="001E3799"/>
    <w:rsid w:val="002A0F3A"/>
    <w:rsid w:val="002A2CB6"/>
    <w:rsid w:val="002D49A1"/>
    <w:rsid w:val="002F331C"/>
    <w:rsid w:val="00306564"/>
    <w:rsid w:val="003500D0"/>
    <w:rsid w:val="003A3082"/>
    <w:rsid w:val="003F008E"/>
    <w:rsid w:val="004031BB"/>
    <w:rsid w:val="0044115D"/>
    <w:rsid w:val="00441352"/>
    <w:rsid w:val="00490301"/>
    <w:rsid w:val="004F3F76"/>
    <w:rsid w:val="005051F6"/>
    <w:rsid w:val="00510838"/>
    <w:rsid w:val="00542C3A"/>
    <w:rsid w:val="00547692"/>
    <w:rsid w:val="00554758"/>
    <w:rsid w:val="00557355"/>
    <w:rsid w:val="00584927"/>
    <w:rsid w:val="00592A11"/>
    <w:rsid w:val="005A303D"/>
    <w:rsid w:val="00666C72"/>
    <w:rsid w:val="00682087"/>
    <w:rsid w:val="007060D0"/>
    <w:rsid w:val="007166D9"/>
    <w:rsid w:val="007558A2"/>
    <w:rsid w:val="00797BDE"/>
    <w:rsid w:val="007B49BD"/>
    <w:rsid w:val="007C6C8E"/>
    <w:rsid w:val="008A075A"/>
    <w:rsid w:val="008A6208"/>
    <w:rsid w:val="008F7FAD"/>
    <w:rsid w:val="00946BBE"/>
    <w:rsid w:val="00973072"/>
    <w:rsid w:val="009A4E0D"/>
    <w:rsid w:val="009E0B01"/>
    <w:rsid w:val="00A2527E"/>
    <w:rsid w:val="00B34500"/>
    <w:rsid w:val="00B3552F"/>
    <w:rsid w:val="00B95715"/>
    <w:rsid w:val="00BB34BF"/>
    <w:rsid w:val="00D66FC9"/>
    <w:rsid w:val="00DE750C"/>
    <w:rsid w:val="00E12787"/>
    <w:rsid w:val="00E37CAE"/>
    <w:rsid w:val="00E4265A"/>
    <w:rsid w:val="00E85BD7"/>
    <w:rsid w:val="00ED37AB"/>
    <w:rsid w:val="00F41A7B"/>
    <w:rsid w:val="00F8325A"/>
    <w:rsid w:val="00FE7CA9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AB88A-A531-4086-B8C4-E92DFA81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E3799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79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7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Sadowska Ilona</cp:lastModifiedBy>
  <cp:revision>2</cp:revision>
  <cp:lastPrinted>2018-09-03T10:18:00Z</cp:lastPrinted>
  <dcterms:created xsi:type="dcterms:W3CDTF">2018-09-04T09:06:00Z</dcterms:created>
  <dcterms:modified xsi:type="dcterms:W3CDTF">2018-09-04T09:06:00Z</dcterms:modified>
</cp:coreProperties>
</file>